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22222"/>
        </w:rPr>
      </w:pPr>
      <w:r w:rsidDel="00000000" w:rsidR="00000000" w:rsidRPr="00000000">
        <w:rPr>
          <w:rFonts w:ascii="Roboto" w:cs="Roboto" w:eastAsia="Roboto" w:hAnsi="Roboto"/>
          <w:color w:val="1f1f1f"/>
          <w:sz w:val="33"/>
          <w:szCs w:val="33"/>
          <w:highlight w:val="white"/>
          <w:rtl w:val="0"/>
        </w:rPr>
        <w:t xml:space="preserve">Aidez-nous à soutenir Karabane !</w:t>
      </w:r>
      <w:r w:rsidDel="00000000" w:rsidR="00000000" w:rsidRPr="00000000">
        <w:rPr>
          <w:rtl w:val="0"/>
        </w:rPr>
      </w:r>
    </w:p>
    <w:p w:rsidR="00000000" w:rsidDel="00000000" w:rsidP="00000000" w:rsidRDefault="00000000" w:rsidRPr="00000000" w14:paraId="00000002">
      <w:pPr>
        <w:shd w:fill="ffffff" w:val="clear"/>
        <w:rPr>
          <w:color w:val="222222"/>
        </w:rPr>
      </w:pPr>
      <w:r w:rsidDel="00000000" w:rsidR="00000000" w:rsidRPr="00000000">
        <w:rPr>
          <w:rtl w:val="0"/>
        </w:rPr>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Bonjour </w:t>
      </w:r>
    </w:p>
    <w:p w:rsidR="00000000" w:rsidDel="00000000" w:rsidP="00000000" w:rsidRDefault="00000000" w:rsidRPr="00000000" w14:paraId="00000004">
      <w:pPr>
        <w:shd w:fill="ffffff" w:val="clear"/>
        <w:rPr>
          <w:color w:val="222222"/>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Je vous écris aujourd'hui pour vous parler d'un projet artistique et social porté par l'association La cabane éclairée : Karabane.</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C'est un atelier mobile ... dans une caravane ! qui sillonnera Bordeaux pour aller à la rencontre du plus grand nombre en proposant des ateliers d'expression créatrice sur les places, les jardins et dans les quartiers... un atelier pour créer, rêver, s'exprimer et se relier.</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L'association a besoin d'un coup de pouce pour l'aider à financer le projet, c'est pourquoi elle a lancé une campagne de levée de fonds avec J'adopte un projet, avec laquelle chaque don est doublé par la Ville de Bordeaux. J'ai moi même contribué au projet, et nous sommes en bonne voie pour atteindre l'objectif de financement !</w:t>
      </w:r>
    </w:p>
    <w:p w:rsidR="00000000" w:rsidDel="00000000" w:rsidP="00000000" w:rsidRDefault="00000000" w:rsidRPr="00000000" w14:paraId="0000000A">
      <w:pPr>
        <w:shd w:fill="ffffff" w:val="clear"/>
        <w:rPr>
          <w:color w:val="222222"/>
        </w:rPr>
      </w:pPr>
      <w:r w:rsidDel="00000000" w:rsidR="00000000" w:rsidRPr="00000000">
        <w:rPr>
          <w:rtl w:val="0"/>
        </w:rPr>
      </w:r>
    </w:p>
    <w:p w:rsidR="00000000" w:rsidDel="00000000" w:rsidP="00000000" w:rsidRDefault="00000000" w:rsidRPr="00000000" w14:paraId="0000000B">
      <w:pPr>
        <w:shd w:fill="ffffff" w:val="clear"/>
        <w:rPr>
          <w:b w:val="1"/>
          <w:color w:val="1155cc"/>
          <w:u w:val="single"/>
        </w:rPr>
      </w:pPr>
      <w:r w:rsidDel="00000000" w:rsidR="00000000" w:rsidRPr="00000000">
        <w:rPr>
          <w:b w:val="1"/>
          <w:color w:val="222222"/>
          <w:rtl w:val="0"/>
        </w:rPr>
        <w:t xml:space="preserve">Pour participer, voici le lien de la campagne : </w:t>
      </w:r>
      <w:hyperlink r:id="rId6">
        <w:r w:rsidDel="00000000" w:rsidR="00000000" w:rsidRPr="00000000">
          <w:rPr>
            <w:b w:val="1"/>
            <w:color w:val="1155cc"/>
            <w:u w:val="single"/>
            <w:rtl w:val="0"/>
          </w:rPr>
          <w:t xml:space="preserve">J'adopte un projet - LA KARABANE</w:t>
        </w:r>
      </w:hyperlink>
      <w:r w:rsidDel="00000000" w:rsidR="00000000" w:rsidRPr="00000000">
        <w:rPr>
          <w:rtl w:val="0"/>
        </w:rPr>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Merci pour votre aide, n'hésitez pas à diffuser ! </w:t>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adopteunprojet.com/decouvrez-les-projets/detail/karaba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